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7" w:after="0" w:line="326" w:lineRule="exact"/>
        <w:ind w:left="3314" w:right="3363" w:firstLine="-320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継続契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27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契約書例【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品の賃貸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借契約書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長期継続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約）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9" w:lineRule="auto"/>
        <w:ind w:left="107" w:right="146" w:firstLine="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童市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下「甲」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）と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称及び代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者職氏名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（以下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入業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2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納入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称及び代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者職氏名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27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0"/>
          <w:w w:val="100"/>
        </w:rPr>
        <w:t>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2"/>
          <w:w w:val="100"/>
        </w:rPr>
        <w:t>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以下の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り○○○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以下「物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」という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）の賃貸借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関する契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を締結す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32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約の目的）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48" w:firstLine="-214"/>
        <w:jc w:val="left"/>
        <w:tabs>
          <w:tab w:pos="9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及び乙が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件を賃貸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し、甲の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用に供し、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が適切な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作方法等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るととも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、物件が常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正常な機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を果たす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態を保つ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めように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守を行う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とを目的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約対象物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及び設置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所）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3791" w:firstLine="-214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7"/>
        </w:rPr>
        <w:t> 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象物件及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設置場所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、次のと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りとする。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</w:rPr>
        <w:t>1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物件及び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749" w:right="-20"/>
        <w:jc w:val="left"/>
        <w:tabs>
          <w:tab w:pos="24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5" w:after="0" w:line="326" w:lineRule="exact"/>
        <w:ind w:left="320" w:right="6570" w:firstLine="428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細は別紙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とおり）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</w:rPr>
        <w:t>2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設置場所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749" w:right="-20"/>
        <w:jc w:val="left"/>
        <w:tabs>
          <w:tab w:pos="330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（施設の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称）内）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5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貸借料）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41" w:firstLine="-214"/>
        <w:jc w:val="left"/>
        <w:tabs>
          <w:tab w:pos="960" w:val="left"/>
          <w:tab w:pos="2880" w:val="left"/>
          <w:tab w:pos="4380" w:val="left"/>
          <w:tab w:pos="84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料は、月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消費税及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地方消費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相当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円を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1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貸借期間）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107" w:right="-20"/>
        <w:jc w:val="left"/>
        <w:tabs>
          <w:tab w:pos="960" w:val="left"/>
          <w:tab w:pos="3300" w:val="left"/>
          <w:tab w:pos="3740" w:val="left"/>
          <w:tab w:pos="4380" w:val="left"/>
          <w:tab w:pos="5880" w:val="left"/>
          <w:tab w:pos="6300" w:val="left"/>
          <w:tab w:pos="69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期間は、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ら平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日までと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利義務の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渡等の制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149" w:firstLine="-214"/>
        <w:jc w:val="left"/>
        <w:tabs>
          <w:tab w:pos="9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り生ずる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利又は義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を第三者に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渡し、又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承継させ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い。ただ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、甲の書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による承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を得たと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りでない。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貸借料の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払）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5" w:lineRule="exact"/>
        <w:ind w:left="107" w:right="-20"/>
        <w:jc w:val="left"/>
        <w:tabs>
          <w:tab w:pos="9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乙は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貸借月の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月に賃貸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料を甲に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求するも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4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から賃貸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料の適正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請求書を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理したと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は、その日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ら起算し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３０日以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料を支払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なければ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は、乙又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丙の責め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帰すべき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由により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件を使用で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ない期間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あった場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て、１月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満たない日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があると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は、甲乙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議して賃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借料から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額する額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定め、月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借料を請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しなけれ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締結後、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費税法（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和６３年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律第１０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号）の改正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によって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費税額に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たときは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甲は、賃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借料に相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額を加減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て支払う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のとする。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件の搬入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等）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148" w:firstLine="-214"/>
        <w:jc w:val="left"/>
        <w:tabs>
          <w:tab w:pos="9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搬入及び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置又は搬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6"/>
          <w:w w:val="100"/>
        </w:rPr>
        <w:t>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8"/>
          <w:w w:val="100"/>
        </w:rPr>
        <w:t>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搬入出等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6"/>
          <w:w w:val="100"/>
        </w:rPr>
        <w:t>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という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8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8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甲の指示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行い、搬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出等に要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る費用は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乙が負担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なければ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件の検査）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5" w:after="0" w:line="326" w:lineRule="exact"/>
        <w:ind w:left="320" w:right="148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、丙から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件の納入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受けたと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は、１０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以内に物件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規格、仕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、性能等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検査しな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ればならな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。この場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において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検査に合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格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しなかっ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ときは、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は、丙に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理又は取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えを請求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ることが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件の保管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び使用方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left"/>
        <w:tabs>
          <w:tab w:pos="9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、設置場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において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保管し、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は使用する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のとし、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の本来の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て使用し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又は甲の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常の業務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範囲以外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使用して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200" w:bottom="280" w:left="1140" w:right="1020"/>
        </w:sectPr>
      </w:pPr>
      <w:rPr/>
    </w:p>
    <w:p>
      <w:pPr>
        <w:spacing w:before="0" w:after="0" w:line="240" w:lineRule="auto"/>
        <w:ind w:left="1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/>
        <w:pict>
          <v:group style="position:absolute;margin-left:56.41pt;margin-top:2.272289pt;width:108.1pt;height:17.62pt;mso-position-horizontal-relative:page;mso-position-vertical-relative:paragraph;z-index:-203" coordorigin="1128,45" coordsize="2162,352">
            <v:group style="position:absolute;left:1134;top:51;width:2150;height:2" coordorigin="1134,51" coordsize="2150,2">
              <v:shape style="position:absolute;left:1134;top:51;width:2150;height:2" coordorigin="1134,51" coordsize="2150,0" path="m1134,51l3284,51e" filled="f" stroked="t" strokeweight=".580pt" strokecolor="#000000">
                <v:path arrowok="t"/>
              </v:shape>
            </v:group>
            <v:group style="position:absolute;left:1139;top:56;width:2;height:336" coordorigin="1139,56" coordsize="2,336">
              <v:shape style="position:absolute;left:1139;top:56;width:2;height:336" coordorigin="1139,56" coordsize="0,336" path="m1139,56l1139,392e" filled="f" stroked="t" strokeweight=".580pt" strokecolor="#000000">
                <v:path arrowok="t"/>
              </v:shape>
            </v:group>
            <v:group style="position:absolute;left:1134;top:387;width:2150;height:2" coordorigin="1134,387" coordsize="2150,2">
              <v:shape style="position:absolute;left:1134;top:387;width:2150;height:2" coordorigin="1134,387" coordsize="2150,0" path="m1134,387l3284,387e" filled="f" stroked="t" strokeweight=".580pt" strokecolor="#000000">
                <v:path arrowok="t"/>
              </v:shape>
            </v:group>
            <v:group style="position:absolute;left:3280;top:56;width:2;height:336" coordorigin="3280,56" coordsize="2,336">
              <v:shape style="position:absolute;left:3280;top:56;width:2;height:336" coordorigin="3280,56" coordsize="0,336" path="m3280,56l3280,3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守がある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3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物件の保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、操作指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等）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28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常に正常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機能を果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す状態を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つための保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、点検及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修理等を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じて行い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その費用を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担する。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だし、第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６条に規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する保険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超える特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な保守を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る場合は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甲がその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用を負担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28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保守、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検及び修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等の実施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びに適切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操作方法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の指導の実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について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して行う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ただし、丙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、乙から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託した作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の全部又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一部を第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者に委託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じめ、甲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び乙の承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を得なけ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ばならな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36" w:lineRule="exact"/>
        <w:ind w:left="1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/>
        <w:pict>
          <v:group style="position:absolute;margin-left:56.41pt;margin-top:1.254621pt;width:108.1pt;height:17.62pt;mso-position-horizontal-relative:page;mso-position-vertical-relative:paragraph;z-index:-202" coordorigin="1128,25" coordsize="2162,352">
            <v:group style="position:absolute;left:1134;top:31;width:2150;height:2" coordorigin="1134,31" coordsize="2150,2">
              <v:shape style="position:absolute;left:1134;top:31;width:2150;height:2" coordorigin="1134,31" coordsize="2150,0" path="m1134,31l3284,31e" filled="f" stroked="t" strokeweight=".580pt" strokecolor="#000000">
                <v:path arrowok="t"/>
              </v:shape>
            </v:group>
            <v:group style="position:absolute;left:1139;top:36;width:2;height:336" coordorigin="1139,36" coordsize="2,336">
              <v:shape style="position:absolute;left:1139;top:36;width:2;height:336" coordorigin="1139,36" coordsize="0,336" path="m1139,36l1139,372e" filled="f" stroked="t" strokeweight=".580pt" strokecolor="#000000">
                <v:path arrowok="t"/>
              </v:shape>
            </v:group>
            <v:group style="position:absolute;left:1134;top:367;width:2150;height:2" coordorigin="1134,367" coordsize="2150,2">
              <v:shape style="position:absolute;left:1134;top:367;width:2150;height:2" coordorigin="1134,367" coordsize="2150,0" path="m1134,367l3284,367e" filled="f" stroked="t" strokeweight=".580pt" strokecolor="#000000">
                <v:path arrowok="t"/>
              </v:shape>
            </v:group>
            <v:group style="position:absolute;left:3280;top:36;width:2;height:336" coordorigin="3280,36" coordsize="2,336">
              <v:shape style="position:absolute;left:3280;top:36;width:2;height:336" coordorigin="3280,36" coordsize="0,336" path="m3280,36l3280,3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守がない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3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物件の保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、操作指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等）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2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常に正常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機能を果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す状態を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つための保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、点検及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修理等を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て行い、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の費用を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担する。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適切な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作方法等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指導の実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について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■■■（丙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行う場合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、■■■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ます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  <w:position w:val="-1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）に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託して行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件の所有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及び原状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変更）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12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件の所有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は、乙に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属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し、甲は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それを善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なる管理者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注意義務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もって使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しなけれ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12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件が乙の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有である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とを示す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示等を損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する等、物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の原状を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更するよ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してはな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12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定にかか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らず、甲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、次の各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に定める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項を行おう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、乙の承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ければな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81"/>
        </w:rPr>
        <w:t>1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部を取替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、若しく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改造し、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は物件の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部に機械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器具等を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り付ける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  <w:position w:val="-1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81"/>
          <w:position w:val="-1"/>
        </w:rPr>
        <w:t>2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  <w:position w:val="-1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物件を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記設置使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場所から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転させる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2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項各号の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項を行う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きは、そ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費用を負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し、物件を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還すると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は、原状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てはなら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件の譲渡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の禁止）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2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第三者に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渡し、若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くは使用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せ、又は乙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所有権を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侵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害するよ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してはな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ない。た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諾を得た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きは、こ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限りでな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件の滅失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はき損）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2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の過失に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り、返還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でに生じ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物件の滅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失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又はき損に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いては、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がその費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るものと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る。ただ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、通常の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耗及び減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りでない。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12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定にかか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らず、物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の滅失又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き損の原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が天災その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甲乙双方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責めに帰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きないも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であると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は、甲乙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協議して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害の負担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ついて定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るものと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件の調査）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2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及び丙は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賃貸借期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中、甲の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諾を得て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物件の設置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所に立ち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り、物件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保管状況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調査する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とができ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件の返還）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28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４条の規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により賃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借期間が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了し、又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第２０条第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項若しく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第２１条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しくは第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５条の規定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約を解除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を速やか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乙に引き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ればなら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36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/>
        <w:pict>
          <v:group style="position:absolute;margin-left:56.41pt;margin-top:1.259238pt;width:156.28pt;height:17.62pt;mso-position-horizontal-relative:page;mso-position-vertical-relative:paragraph;z-index:-201" coordorigin="1128,25" coordsize="3126,352">
            <v:group style="position:absolute;left:1134;top:31;width:3114;height:2" coordorigin="1134,31" coordsize="3114,2">
              <v:shape style="position:absolute;left:1134;top:31;width:3114;height:2" coordorigin="1134,31" coordsize="3114,0" path="m1134,31l4248,31e" filled="f" stroked="t" strokeweight=".580pt" strokecolor="#000000">
                <v:path arrowok="t"/>
              </v:shape>
            </v:group>
            <v:group style="position:absolute;left:1139;top:36;width:2;height:336" coordorigin="1139,36" coordsize="2,336">
              <v:shape style="position:absolute;left:1139;top:36;width:2;height:336" coordorigin="1139,36" coordsize="0,336" path="m1139,36l1139,372e" filled="f" stroked="t" strokeweight=".580pt" strokecolor="#000000">
                <v:path arrowok="t"/>
              </v:shape>
            </v:group>
            <v:group style="position:absolute;left:1134;top:367;width:3114;height:2" coordorigin="1134,367" coordsize="3114,2">
              <v:shape style="position:absolute;left:1134;top:367;width:3114;height:2" coordorigin="1134,367" coordsize="3114,0" path="m1134,367l4248,367e" filled="f" stroked="t" strokeweight=".580pt" strokecolor="#000000">
                <v:path arrowok="t"/>
              </v:shape>
            </v:group>
            <v:group style="position:absolute;left:4243;top:36;width:2;height:336" coordorigin="4243,36" coordsize="2,336">
              <v:shape style="position:absolute;left:4243;top:36;width:2;height:336" coordorigin="4243,36" coordsize="0,336" path="m4243,36l4243,3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所有権移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が伴うとき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3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件の引渡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107" w:right="-20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１５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及び乙は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賃貸借期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が満了し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ときは、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約書記載の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置に従っ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、速やか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200" w:bottom="280" w:left="1140" w:right="1040"/>
        </w:sectPr>
      </w:pPr>
      <w:rPr/>
    </w:p>
    <w:p>
      <w:pPr>
        <w:spacing w:before="0" w:after="0" w:line="347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有権移転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手続を行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なければ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物件の所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権は、賃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借期間満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日をもっ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、乙から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へ移転す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ものとす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5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険）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49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期間中、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を被保険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として、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の費用で物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に保険を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さなけれ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第１３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の規定に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り甲が乙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損害を与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た場合に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いて、前項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保険で補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された損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に対し保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が適用さ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た部分の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害を請求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ることが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きない。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し担保）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148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かしがあ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ときは、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入日から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年間、丙に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して、そ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かしの修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補に代え若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くは修補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ともに損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の賠償を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求するこ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ができる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ただし、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しが丙の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意又は重大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過失によ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生じたと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は、当該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求をする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とができ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期間は、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7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約金及び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延利息）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48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の責めに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すべき理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由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により、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貸借期間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初日までに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件の納入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完了しな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始後におい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甲が物件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使用する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とができ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借期間中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43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料の総額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つき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2"/>
          <w:w w:val="99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日数に応じ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1"/>
          <w:w w:val="99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年８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2"/>
          <w:w w:val="99"/>
        </w:rPr>
        <w:t>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パーセ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トの割合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計算した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2"/>
          <w:w w:val="99"/>
        </w:rPr>
        <w:t>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００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の端数が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るときは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99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その端数は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り捨てる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の違約金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支払を乙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請求する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とができ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丙の責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に帰すべ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理由によ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間の初日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でに物件の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入を完了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間中の賃貸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料の総額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つき、遅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日数に応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、年８．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５パーセ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トの割合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した額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00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０００円未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の端数が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その端数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切り捨て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00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の違約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求するこ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ができる。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甲の責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に帰すべ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理由によ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の支払い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遅れた場合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おいては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乙は、未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つき遅延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数に応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2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2"/>
          <w:w w:val="100"/>
        </w:rPr>
        <w:t>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ーセント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割合で計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した額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00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2"/>
          <w:w w:val="100"/>
        </w:rPr>
        <w:t>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０円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満の端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ときは、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の端数は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り捨てる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の遅延利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の支払を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に請求す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ことがで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１項及び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２項の規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により甲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物件を使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することが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きないと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は、その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べき者に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甲に生じ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損害を請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すること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9" w:lineRule="exact"/>
        <w:ind w:left="1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/>
        <w:pict>
          <v:group style="position:absolute;margin-left:56.41pt;margin-top:.898623pt;width:145.54pt;height:17.68pt;mso-position-horizontal-relative:page;mso-position-vertical-relative:paragraph;z-index:-200" coordorigin="1128,18" coordsize="2911,354">
            <v:group style="position:absolute;left:1134;top:24;width:2899;height:2" coordorigin="1134,24" coordsize="2899,2">
              <v:shape style="position:absolute;left:1134;top:24;width:2899;height:2" coordorigin="1134,24" coordsize="2899,0" path="m1134,24l4033,24e" filled="f" stroked="t" strokeweight=".580pt" strokecolor="#000000">
                <v:path arrowok="t"/>
              </v:shape>
            </v:group>
            <v:group style="position:absolute;left:1139;top:29;width:2;height:337" coordorigin="1139,29" coordsize="2,337">
              <v:shape style="position:absolute;left:1139;top:29;width:2;height:337" coordorigin="1139,29" coordsize="0,337" path="m1139,29l1139,366e" filled="f" stroked="t" strokeweight=".580pt" strokecolor="#000000">
                <v:path arrowok="t"/>
              </v:shape>
            </v:group>
            <v:group style="position:absolute;left:1134;top:361;width:2899;height:2" coordorigin="1134,361" coordsize="2899,2">
              <v:shape style="position:absolute;left:1134;top:361;width:2899;height:2" coordorigin="1134,361" coordsize="2899,0" path="m1134,361l4033,361e" filled="f" stroked="t" strokeweight=".580pt" strokecolor="#000000">
                <v:path arrowok="t"/>
              </v:shape>
            </v:group>
            <v:group style="position:absolute;left:4028;top:29;width:2;height:337" coordorigin="4028,29" coordsize="2,337">
              <v:shape style="position:absolute;left:4028;top:29;width:2;height:337" coordorigin="4028,29" coordsize="0,337" path="m4028,29l4028,3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が保守等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行うとき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37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密の保持）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5" w:after="0" w:line="326" w:lineRule="exact"/>
        <w:ind w:left="320" w:right="149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及び丙は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履行する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で知り得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事項を他に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らし、又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他の目的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。また、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了後にお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ても同様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30" w:lineRule="exact"/>
        <w:ind w:left="1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/>
        <w:pict>
          <v:group style="position:absolute;margin-left:56.41pt;margin-top:.953717pt;width:177.64pt;height:17.62pt;mso-position-horizontal-relative:page;mso-position-vertical-relative:paragraph;z-index:-199" coordorigin="1128,19" coordsize="3553,352">
            <v:group style="position:absolute;left:1134;top:25;width:3541;height:2" coordorigin="1134,25" coordsize="3541,2">
              <v:shape style="position:absolute;left:1134;top:25;width:3541;height:2" coordorigin="1134,25" coordsize="3541,0" path="m1134,25l4675,25e" filled="f" stroked="t" strokeweight=".580pt" strokecolor="#000000">
                <v:path arrowok="t"/>
              </v:shape>
            </v:group>
            <v:group style="position:absolute;left:1139;top:30;width:2;height:336" coordorigin="1139,30" coordsize="2,336">
              <v:shape style="position:absolute;left:1139;top:30;width:2;height:336" coordorigin="1139,30" coordsize="0,336" path="m1139,30l1139,366e" filled="f" stroked="t" strokeweight=".580pt" strokecolor="#000000">
                <v:path arrowok="t"/>
              </v:shape>
            </v:group>
            <v:group style="position:absolute;left:1134;top:361;width:3541;height:2" coordorigin="1134,361" coordsize="3541,2">
              <v:shape style="position:absolute;left:1134;top:361;width:3541;height:2" coordorigin="1134,361" coordsize="3541,0" path="m1134,361l4675,361e" filled="f" stroked="t" strokeweight=".580pt" strokecolor="#000000">
                <v:path arrowok="t"/>
              </v:shape>
            </v:group>
            <v:group style="position:absolute;left:4670;top:30;width:2;height:336" coordorigin="4670,30" coordsize="2,336">
              <v:shape style="position:absolute;left:4670;top:30;width:2;height:336" coordorigin="4670,30" coordsize="0,336" path="m4670,30l4670,3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以外の者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保守等を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うとき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3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密の保持）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149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及び丙は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履行する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で知り得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事項を他に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らし、又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他の目的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。また、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了後にお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ても同様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149" w:firstLine="-214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１０条の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託に当た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ては、受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者が前項の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定を遵守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るよう必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講じなけ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ばならな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の解除権）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both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は、次の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号のいず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かに該当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この契約を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除するこ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ができる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において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び丙に対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、書面で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知しなけ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ばならな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tabs>
          <w:tab w:pos="8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6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6"/>
        </w:rPr>
        <w:t>1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めに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き理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由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り賃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始日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物件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込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がな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2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499" w:right="8726"/>
        <w:jc w:val="center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  <w:position w:val="-1"/>
        </w:rPr>
        <w:t>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  <w:position w:val="-1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  <w:position w:val="-1"/>
        </w:rPr>
        <w:t>2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  <w:position w:val="-1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乙が契約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履行する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当たって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要な資格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ないとき。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5" w:lineRule="exact"/>
        <w:ind w:left="320" w:right="-20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  <w:position w:val="-1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  <w:position w:val="-1"/>
        </w:rPr>
        <w:t>3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  <w:position w:val="-1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乙又は丙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契約の締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又は履行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当たり不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の行為が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ったとき。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200" w:bottom="280" w:left="1140" w:right="1020"/>
        </w:sectPr>
      </w:pPr>
      <w:rPr/>
    </w:p>
    <w:p>
      <w:pPr>
        <w:spacing w:before="27" w:after="0" w:line="326" w:lineRule="exact"/>
        <w:ind w:left="535" w:right="148" w:firstLine="-215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</w:rPr>
        <w:t>4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前３号に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げるもの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は丙が契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に違反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違反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目的を達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ができな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と認めら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tabs>
          <w:tab w:pos="8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154"/>
        </w:rPr>
        <w:t>(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3"/>
          <w:w w:val="81"/>
        </w:rPr>
        <w:t>5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54"/>
        </w:rPr>
        <w:t>)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第２１条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１項の規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によらな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でこの契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の解除を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し出たと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8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除された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きは、乙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、賃貸借料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総額から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了部分の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した金額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１０分の１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相当する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を違約金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して、甲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指定する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間内に支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わなけれ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ない。た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し、丙の責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に帰すべ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理由によ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契約を解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したとき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、丙は賃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借料の総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分の１に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当する額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違約金と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て、甲の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定する期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内に支払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なければ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42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第１項の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除された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丙がこれ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より被る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害につい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、その責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を負わな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の解除権）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は、甲が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反し、そ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違反によ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契約の目的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達成する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とができ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、この契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を解除す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ことがで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14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項の規定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解除した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に損害が生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たときは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甲乙協議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を定め、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に支払を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求するこ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ができる。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契約解除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場合の措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14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は、前条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びに第２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条の規定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約の解除が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ったとき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、完了部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る賃貸借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を乙に支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わなけれ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ならない。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前項に規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する完了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分に１月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満たない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数がある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きは、第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条第３項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準用する。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合その他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正行為に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する賠償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の予定）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0" w:right="41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は、乙又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丙がこの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約につい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別記「談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その他不正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為事項」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掲げる私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止及び公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取引の確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に関する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0"/>
          <w:w w:val="100"/>
        </w:rPr>
        <w:t>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昭和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２年法律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５４号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9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9"/>
          <w:w w:val="100"/>
        </w:rPr>
        <w:t>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「独占禁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9"/>
          <w:w w:val="100"/>
        </w:rPr>
        <w:t>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1" w:right="14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いずれか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該当すると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は、賠償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として、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賃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貸借料の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額の１０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の１に相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する額を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ければな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ない。ま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、当該契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を履行し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後も同様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前項の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定は、実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の損害額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同項に規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する賠償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を明らかに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えるとき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おいては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1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つき賠償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請求する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とを妨げ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ものでは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償額の減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又は免除）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5" w:lineRule="exact"/>
        <w:ind w:left="107" w:right="-20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２４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は、乙又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丙が独占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止法第５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条第１項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規定による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徴金の納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を同法第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1" w:right="14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第７項か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第９項まで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規定によ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減免され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ときは、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条第１項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規定する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償金の額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免率を乗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て得た額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当該賠償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の額から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額又は免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すること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できる。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特約事項）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1" w:right="148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地方自治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（昭和２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年法律第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７号）第２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４条の３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規定によ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続契約で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るため、こ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契約の締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の日の属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る年度の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年度以降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おいて、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該契約に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321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の歳出予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において減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又は削除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あったと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は、甲は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この契約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変更し、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は解除す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1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できる。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21" w:right="149" w:firstLine="-214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甲は、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項の規定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より契約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変更し、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は解除し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ことにより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に損害を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与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えたとき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議して損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額を定め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賠償しな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ればなら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い。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議）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1" w:right="149" w:firstLine="-214"/>
        <w:jc w:val="left"/>
        <w:tabs>
          <w:tab w:pos="11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めのない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項及びこ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契約に疑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が生じたと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は、甲乙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議して定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exact"/>
        <w:ind w:left="107" w:right="148" w:firstLine="214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の契約の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結を証する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め、この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約書３通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作成し、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乙丙の３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が記名押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のうえ、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自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１通を保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するもの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する。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9" w:right="7008"/>
        <w:jc w:val="center"/>
        <w:tabs>
          <w:tab w:pos="1340" w:val="left"/>
          <w:tab w:pos="1780" w:val="left"/>
          <w:tab w:pos="24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200" w:bottom="280" w:left="1140" w:right="1020"/>
        </w:sectPr>
      </w:pPr>
      <w:rPr/>
    </w:p>
    <w:p>
      <w:pPr>
        <w:spacing w:before="27" w:after="0" w:line="326" w:lineRule="exact"/>
        <w:ind w:left="4273" w:right="1418" w:firstLine="-641"/>
        <w:jc w:val="left"/>
        <w:tabs>
          <w:tab w:pos="4260" w:val="left"/>
          <w:tab w:pos="4700" w:val="left"/>
          <w:tab w:pos="5120" w:val="left"/>
          <w:tab w:pos="55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天童市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野森一丁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１番１号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（住所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は所在地）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4273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号又は名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、法人の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合は法人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5" w:lineRule="exact"/>
        <w:ind w:left="4273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名、法人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場合は代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者の職氏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32" w:right="-20"/>
        <w:jc w:val="left"/>
        <w:tabs>
          <w:tab w:pos="426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（住所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は所在地）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5" w:lineRule="exact"/>
        <w:ind w:left="4273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号又は名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、法人の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合は法人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0" w:after="0" w:line="326" w:lineRule="exact"/>
        <w:ind w:left="4273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名、法人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場合は代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者の職氏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-1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200" w:bottom="280" w:left="1680" w:right="1680"/>
        </w:sectPr>
      </w:pPr>
      <w:rPr/>
    </w:p>
    <w:p>
      <w:pPr>
        <w:spacing w:before="0" w:after="0" w:line="319" w:lineRule="exact"/>
        <w:ind w:left="1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3"/>
        </w:rPr>
        <w:t>別記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8" w:lineRule="exact"/>
        <w:ind w:left="3600" w:right="3600"/>
        <w:jc w:val="center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談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その他不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行為事項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9" w:lineRule="auto"/>
        <w:ind w:left="320" w:right="48" w:firstLine="-214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乙が私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独占の禁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及び公正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引の確保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関する法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（昭和２２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法律５４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。以下「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法」とい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う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。）第７条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１項若し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は第２項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第８条の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第２項及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第２０条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２項にお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用すると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を含む。）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第８条の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第１項若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くは第３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、第１７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の２又は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２０条第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令を受け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当該命令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独占禁止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第４９条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７項の規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により確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したとき。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10" w:after="0" w:line="326" w:lineRule="exact"/>
        <w:ind w:left="428" w:right="48" w:firstLine="-215"/>
        <w:jc w:val="both"/>
        <w:tabs>
          <w:tab w:pos="64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乙が独占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止法第７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の２第１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2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（同条第２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及び第８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の３にお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て読み替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て準用す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4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含む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3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）の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命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令を受け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当該命令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独占禁止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第５０条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５項の規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により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107" w:right="-20"/>
        <w:jc w:val="left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乙が独占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止法第７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の２第１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ただし書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規定によ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命令を受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なかった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49" w:firstLine="-214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乙が独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禁止法第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条の２第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３項又は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１６項の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定による課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金の納付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命じない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受けたと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70" w:right="66"/>
        <w:jc w:val="center"/>
        <w:tabs>
          <w:tab w:pos="48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乙が独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禁止法第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５条、第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６条又は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６７条第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項の規定に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る審決（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占禁止法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6" w:after="0" w:line="326" w:lineRule="exact"/>
        <w:ind w:left="320" w:right="48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３項の規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による原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処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分の全部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取り消す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決を除く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111"/>
          <w:w w:val="100"/>
        </w:rPr>
        <w:t>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0"/>
          <w:w w:val="100"/>
        </w:rPr>
        <w:t>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受け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9"/>
          <w:w w:val="100"/>
        </w:rPr>
        <w:t>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独占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止法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７７条第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規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定する期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内に当該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決の取消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の訴えを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起しなか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たとき。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19" w:lineRule="exact"/>
        <w:ind w:left="70" w:right="66"/>
        <w:jc w:val="center"/>
        <w:tabs>
          <w:tab w:pos="48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乙が前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号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に規定す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審決の取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しの訴え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を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提起し、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該訴えにつ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い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て棄却又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99"/>
        </w:rPr>
        <w:t>却下の判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99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99"/>
        </w:rPr>
        <w:t>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6" w:lineRule="exact"/>
        <w:ind w:left="320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定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  <w:position w:val="-1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  <w:position w:val="-1"/>
        </w:rPr>
        <w:t>たとき。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  <w:position w:val="0"/>
        </w:rPr>
      </w:r>
    </w:p>
    <w:p>
      <w:pPr>
        <w:spacing w:before="6" w:after="0" w:line="326" w:lineRule="exact"/>
        <w:ind w:left="307" w:right="44" w:firstLine="-200"/>
        <w:jc w:val="both"/>
        <w:tabs>
          <w:tab w:pos="520" w:val="left"/>
        </w:tabs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ab/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乙（法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の場合に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っては、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そ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の役員又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使用人）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刑法（明治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０年法律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４５号）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６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若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くは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８条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は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公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職に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者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等の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っ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せ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ん行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為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る利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得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等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の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処罰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関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す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7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  <w:t>律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07" w:right="-20"/>
        <w:jc w:val="left"/>
        <w:rPr>
          <w:rFonts w:ascii="Adobe Fangsong Std R" w:hAnsi="Adobe Fangsong Std R" w:cs="Adobe Fangsong Std R" w:eastAsia="Adobe Fangsong Std R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（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平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成１２年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法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律第１３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０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号）第４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条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による刑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が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確定した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5"/>
          <w:w w:val="100"/>
        </w:rPr>
        <w:t>と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-6"/>
          <w:w w:val="100"/>
        </w:rPr>
        <w:t>き。</w:t>
      </w:r>
      <w:r>
        <w:rPr>
          <w:rFonts w:ascii="Adobe Fangsong Std R" w:hAnsi="Adobe Fangsong Std R" w:cs="Adobe Fangsong Std R" w:eastAsia="Adobe Fangsong Std R"/>
          <w:sz w:val="22"/>
          <w:szCs w:val="22"/>
          <w:spacing w:val="0"/>
          <w:w w:val="100"/>
        </w:rPr>
      </w:r>
    </w:p>
    <w:sectPr>
      <w:pgSz w:w="11920" w:h="16840"/>
      <w:pgMar w:top="12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2016-03-18T11:27:12Z</dcterms:created>
  <dcterms:modified xsi:type="dcterms:W3CDTF">2016-03-18T11:27:12Z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2008-05-27T00:00:00Z</vt:filetime>
  </property>
  <property fmtid="{D5CDD505-2E9C-101B-9397-08002B2CF9AE}" pid="3" name="LastSaved">
    <vt:filetime>2016-03-18T00:00:00Z</vt:filetime>
  </property>
</Properties>
</file>